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DF48EF" w14:paraId="37C30E0C" w14:textId="77777777" w:rsidTr="00757071">
        <w:tc>
          <w:tcPr>
            <w:tcW w:w="10980" w:type="dxa"/>
          </w:tcPr>
          <w:p w14:paraId="2756D6B3" w14:textId="0C772A82" w:rsidR="00C133E9" w:rsidRDefault="00C133E9" w:rsidP="00C133E9">
            <w:pPr>
              <w:tabs>
                <w:tab w:val="right" w:pos="855"/>
              </w:tabs>
              <w:bidi/>
              <w:ind w:left="387"/>
              <w:jc w:val="lowKashida"/>
              <w:rPr>
                <w:rFonts w:ascii="Calibri" w:eastAsia="Calibri" w:hAnsi="Calibri" w:cs="B Nazanin"/>
                <w:b/>
                <w:bCs/>
                <w:sz w:val="2"/>
                <w:szCs w:val="2"/>
                <w:u w:val="single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"/>
              <w:gridCol w:w="1826"/>
              <w:gridCol w:w="1864"/>
              <w:gridCol w:w="116"/>
              <w:gridCol w:w="46"/>
              <w:gridCol w:w="9"/>
              <w:gridCol w:w="575"/>
              <w:gridCol w:w="1890"/>
              <w:gridCol w:w="2224"/>
            </w:tblGrid>
            <w:tr w:rsidR="00DF48EF" w:rsidRPr="00DF48EF" w14:paraId="037164AB" w14:textId="77777777" w:rsidTr="007B57DB">
              <w:trPr>
                <w:jc w:val="center"/>
              </w:trPr>
              <w:tc>
                <w:tcPr>
                  <w:tcW w:w="9309" w:type="dxa"/>
                  <w:gridSpan w:val="9"/>
                  <w:shd w:val="clear" w:color="auto" w:fill="E7E6E6" w:themeFill="background2"/>
                  <w:vAlign w:val="center"/>
                </w:tcPr>
                <w:p w14:paraId="49775E81" w14:textId="77777777" w:rsidR="00DF48EF" w:rsidRPr="00DF48EF" w:rsidRDefault="0033098D" w:rsidP="00DF48EF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ا</w:t>
                  </w:r>
                  <w:r w:rsidR="00DF48EF"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طلاعات خریدار، وارد کننده</w:t>
                  </w:r>
                </w:p>
              </w:tc>
            </w:tr>
            <w:tr w:rsidR="00DF48EF" w:rsidRPr="00DF48EF" w14:paraId="706B3E4D" w14:textId="77777777" w:rsidTr="007B57DB">
              <w:trPr>
                <w:jc w:val="center"/>
              </w:trPr>
              <w:tc>
                <w:tcPr>
                  <w:tcW w:w="4611" w:type="dxa"/>
                  <w:gridSpan w:val="5"/>
                  <w:vAlign w:val="center"/>
                </w:tcPr>
                <w:p w14:paraId="302F9384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نام شخص/ شرکت:</w:t>
                  </w:r>
                </w:p>
              </w:tc>
              <w:tc>
                <w:tcPr>
                  <w:tcW w:w="4698" w:type="dxa"/>
                  <w:gridSpan w:val="4"/>
                  <w:vAlign w:val="center"/>
                </w:tcPr>
                <w:p w14:paraId="2C3B0CEA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شخص پاسخگو/سمت:</w:t>
                  </w:r>
                </w:p>
              </w:tc>
            </w:tr>
            <w:tr w:rsidR="00DF48EF" w:rsidRPr="00DF48EF" w14:paraId="4AE93AB7" w14:textId="77777777" w:rsidTr="007B57DB">
              <w:trPr>
                <w:trHeight w:val="379"/>
                <w:jc w:val="center"/>
              </w:trPr>
              <w:tc>
                <w:tcPr>
                  <w:tcW w:w="9309" w:type="dxa"/>
                  <w:gridSpan w:val="9"/>
                </w:tcPr>
                <w:p w14:paraId="5D42133F" w14:textId="77777777" w:rsidR="00DD3026" w:rsidRPr="00DF48EF" w:rsidRDefault="00DF48EF" w:rsidP="0028256D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آدرس: </w:t>
                  </w:r>
                </w:p>
              </w:tc>
            </w:tr>
            <w:tr w:rsidR="00DF48EF" w:rsidRPr="00DF48EF" w14:paraId="3BA81CA4" w14:textId="77777777" w:rsidTr="007B57DB">
              <w:trPr>
                <w:jc w:val="center"/>
              </w:trPr>
              <w:tc>
                <w:tcPr>
                  <w:tcW w:w="4565" w:type="dxa"/>
                  <w:gridSpan w:val="4"/>
                  <w:vAlign w:val="center"/>
                </w:tcPr>
                <w:p w14:paraId="707E6EB8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تلفن:</w:t>
                  </w:r>
                </w:p>
              </w:tc>
              <w:tc>
                <w:tcPr>
                  <w:tcW w:w="4744" w:type="dxa"/>
                  <w:gridSpan w:val="5"/>
                  <w:vAlign w:val="center"/>
                </w:tcPr>
                <w:p w14:paraId="3D6A8CCB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فکس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>:</w:t>
                  </w:r>
                </w:p>
              </w:tc>
            </w:tr>
            <w:tr w:rsidR="00DF48EF" w:rsidRPr="00DF48EF" w14:paraId="5C655CDD" w14:textId="77777777" w:rsidTr="007B57DB">
              <w:trPr>
                <w:jc w:val="center"/>
              </w:trPr>
              <w:tc>
                <w:tcPr>
                  <w:tcW w:w="9309" w:type="dxa"/>
                  <w:gridSpan w:val="9"/>
                  <w:vAlign w:val="center"/>
                </w:tcPr>
                <w:p w14:paraId="3B5F91B3" w14:textId="77777777" w:rsidR="00DD3026" w:rsidRPr="00DF48EF" w:rsidRDefault="00DF48EF" w:rsidP="0028256D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آدرس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 </w:t>
                  </w: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ایمیل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>:</w:t>
                  </w:r>
                </w:p>
              </w:tc>
            </w:tr>
            <w:tr w:rsidR="00DF48EF" w:rsidRPr="00DF48EF" w14:paraId="52638DCE" w14:textId="77777777" w:rsidTr="007B57DB">
              <w:trPr>
                <w:jc w:val="center"/>
              </w:trPr>
              <w:tc>
                <w:tcPr>
                  <w:tcW w:w="9309" w:type="dxa"/>
                  <w:gridSpan w:val="9"/>
                  <w:shd w:val="clear" w:color="auto" w:fill="E7E6E6" w:themeFill="background2"/>
                </w:tcPr>
                <w:p w14:paraId="37A86626" w14:textId="77777777" w:rsidR="00DF48EF" w:rsidRPr="00DF48EF" w:rsidRDefault="00DF48EF" w:rsidP="00DF48EF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اطلاعات فروشنده/ سازنده/ تأمین کننده</w:t>
                  </w:r>
                </w:p>
              </w:tc>
            </w:tr>
            <w:tr w:rsidR="00DF48EF" w:rsidRPr="00DF48EF" w14:paraId="180DA3CA" w14:textId="77777777" w:rsidTr="007B57DB">
              <w:trPr>
                <w:jc w:val="center"/>
              </w:trPr>
              <w:tc>
                <w:tcPr>
                  <w:tcW w:w="4620" w:type="dxa"/>
                  <w:gridSpan w:val="6"/>
                </w:tcPr>
                <w:p w14:paraId="5043F50C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شرکت/ کارخانه سازنده:</w:t>
                  </w:r>
                </w:p>
              </w:tc>
              <w:tc>
                <w:tcPr>
                  <w:tcW w:w="4689" w:type="dxa"/>
                  <w:gridSpan w:val="3"/>
                </w:tcPr>
                <w:p w14:paraId="5A1CA5B3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شخص پاسخگو:</w:t>
                  </w:r>
                </w:p>
              </w:tc>
            </w:tr>
            <w:tr w:rsidR="00DF48EF" w:rsidRPr="00DF48EF" w14:paraId="6C6F138A" w14:textId="77777777" w:rsidTr="007B57DB">
              <w:trPr>
                <w:trHeight w:val="370"/>
                <w:jc w:val="center"/>
              </w:trPr>
              <w:tc>
                <w:tcPr>
                  <w:tcW w:w="9309" w:type="dxa"/>
                  <w:gridSpan w:val="9"/>
                </w:tcPr>
                <w:p w14:paraId="5E51351A" w14:textId="77777777" w:rsidR="00DD3026" w:rsidRPr="00DF48EF" w:rsidRDefault="00DF48EF" w:rsidP="0028256D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آدرس:</w:t>
                  </w:r>
                </w:p>
              </w:tc>
            </w:tr>
            <w:tr w:rsidR="00DF48EF" w:rsidRPr="00DF48EF" w14:paraId="245BA916" w14:textId="77777777" w:rsidTr="007B57DB">
              <w:trPr>
                <w:jc w:val="center"/>
              </w:trPr>
              <w:tc>
                <w:tcPr>
                  <w:tcW w:w="4620" w:type="dxa"/>
                  <w:gridSpan w:val="6"/>
                </w:tcPr>
                <w:p w14:paraId="7C4D80F4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تلفن:</w:t>
                  </w:r>
                </w:p>
              </w:tc>
              <w:tc>
                <w:tcPr>
                  <w:tcW w:w="4689" w:type="dxa"/>
                  <w:gridSpan w:val="3"/>
                </w:tcPr>
                <w:p w14:paraId="4458F92A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فکس:</w:t>
                  </w:r>
                </w:p>
              </w:tc>
            </w:tr>
            <w:tr w:rsidR="00DD3026" w:rsidRPr="00DF48EF" w14:paraId="1F2EB9A3" w14:textId="77777777" w:rsidTr="007B57DB">
              <w:trPr>
                <w:jc w:val="center"/>
              </w:trPr>
              <w:tc>
                <w:tcPr>
                  <w:tcW w:w="9309" w:type="dxa"/>
                  <w:gridSpan w:val="9"/>
                </w:tcPr>
                <w:p w14:paraId="6B7268E3" w14:textId="77777777" w:rsidR="00DD3026" w:rsidRPr="00DF48EF" w:rsidRDefault="00DD3026" w:rsidP="0028256D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آدرس ایمیل:</w:t>
                  </w:r>
                </w:p>
              </w:tc>
            </w:tr>
            <w:tr w:rsidR="009E759A" w:rsidRPr="00DF48EF" w14:paraId="6E9CFA82" w14:textId="77777777" w:rsidTr="007D7AAB">
              <w:trPr>
                <w:trHeight w:val="451"/>
                <w:jc w:val="center"/>
              </w:trPr>
              <w:tc>
                <w:tcPr>
                  <w:tcW w:w="759" w:type="dxa"/>
                  <w:vMerge w:val="restart"/>
                  <w:tcBorders>
                    <w:top w:val="single" w:sz="4" w:space="0" w:color="auto"/>
                  </w:tcBorders>
                  <w:shd w:val="clear" w:color="auto" w:fill="E7E6E6" w:themeFill="background2"/>
                  <w:textDirection w:val="btLr"/>
                  <w:vAlign w:val="center"/>
                </w:tcPr>
                <w:p w14:paraId="5E946EB7" w14:textId="77777777" w:rsidR="009E759A" w:rsidRPr="00DF48EF" w:rsidRDefault="009E759A" w:rsidP="009E759A">
                  <w:pPr>
                    <w:bidi/>
                    <w:spacing w:after="0" w:line="240" w:lineRule="auto"/>
                    <w:ind w:left="113" w:right="113"/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9E759A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مشخصات</w:t>
                  </w:r>
                  <w:r w:rsidRPr="009E759A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9E759A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کالا</w:t>
                  </w:r>
                </w:p>
              </w:tc>
              <w:tc>
                <w:tcPr>
                  <w:tcW w:w="1826" w:type="dxa"/>
                  <w:vAlign w:val="center"/>
                </w:tcPr>
                <w:p w14:paraId="7F684DC6" w14:textId="77777777" w:rsidR="009E759A" w:rsidRPr="00DF48EF" w:rsidRDefault="009E759A" w:rsidP="007D7AAB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شماره پروفرما:</w:t>
                  </w:r>
                </w:p>
              </w:tc>
              <w:tc>
                <w:tcPr>
                  <w:tcW w:w="2610" w:type="dxa"/>
                  <w:gridSpan w:val="5"/>
                </w:tcPr>
                <w:p w14:paraId="5F7CA954" w14:textId="77777777" w:rsidR="009E759A" w:rsidRPr="00DF48EF" w:rsidRDefault="009E759A" w:rsidP="00DF48EF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</w:tcPr>
                <w:p w14:paraId="4C78D3DB" w14:textId="77777777" w:rsidR="009E759A" w:rsidRPr="00DF48EF" w:rsidRDefault="009E759A" w:rsidP="00DF48EF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تاریخ پروفرما:</w:t>
                  </w:r>
                </w:p>
              </w:tc>
              <w:tc>
                <w:tcPr>
                  <w:tcW w:w="2224" w:type="dxa"/>
                </w:tcPr>
                <w:p w14:paraId="52645851" w14:textId="77777777" w:rsidR="009E759A" w:rsidRPr="00DF48EF" w:rsidRDefault="009E759A" w:rsidP="00DF48EF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7D7AAB" w:rsidRPr="00DF48EF" w14:paraId="446EC6B3" w14:textId="77777777" w:rsidTr="007D7AAB">
              <w:trPr>
                <w:trHeight w:val="352"/>
                <w:jc w:val="center"/>
              </w:trPr>
              <w:tc>
                <w:tcPr>
                  <w:tcW w:w="759" w:type="dxa"/>
                  <w:vMerge/>
                  <w:shd w:val="clear" w:color="auto" w:fill="E7E6E6" w:themeFill="background2"/>
                </w:tcPr>
                <w:p w14:paraId="17433A53" w14:textId="77777777" w:rsidR="007D7AAB" w:rsidRPr="00DF48EF" w:rsidRDefault="007D7AAB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826" w:type="dxa"/>
                </w:tcPr>
                <w:p w14:paraId="0921479D" w14:textId="77777777" w:rsidR="007D7AAB" w:rsidRPr="00DF48EF" w:rsidRDefault="007D7AAB" w:rsidP="009E759A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تعداد دفعات حمل کالا:</w:t>
                  </w:r>
                </w:p>
              </w:tc>
              <w:tc>
                <w:tcPr>
                  <w:tcW w:w="2610" w:type="dxa"/>
                  <w:gridSpan w:val="5"/>
                </w:tcPr>
                <w:p w14:paraId="5CC5141F" w14:textId="77777777" w:rsidR="007D7AAB" w:rsidRPr="00DF48EF" w:rsidRDefault="007D7AAB" w:rsidP="007D7AAB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</w:tcPr>
                <w:p w14:paraId="0FA1CB0C" w14:textId="77777777" w:rsidR="007D7AAB" w:rsidRPr="00DF48EF" w:rsidRDefault="007D7AAB" w:rsidP="007D7AAB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زمان تقریبی بازرسی:</w:t>
                  </w:r>
                </w:p>
              </w:tc>
              <w:tc>
                <w:tcPr>
                  <w:tcW w:w="2224" w:type="dxa"/>
                </w:tcPr>
                <w:p w14:paraId="4CF74068" w14:textId="77777777" w:rsidR="007D7AAB" w:rsidRPr="00DF48EF" w:rsidRDefault="007D7AAB" w:rsidP="007D7AAB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9E759A" w:rsidRPr="00DF48EF" w14:paraId="58E7CE63" w14:textId="77777777" w:rsidTr="007D7AAB">
              <w:trPr>
                <w:cantSplit/>
                <w:trHeight w:val="694"/>
                <w:jc w:val="center"/>
              </w:trPr>
              <w:tc>
                <w:tcPr>
                  <w:tcW w:w="759" w:type="dxa"/>
                  <w:shd w:val="clear" w:color="auto" w:fill="E7E6E6" w:themeFill="background2"/>
                  <w:textDirection w:val="btLr"/>
                  <w:vAlign w:val="center"/>
                </w:tcPr>
                <w:p w14:paraId="68C99099" w14:textId="77777777" w:rsidR="009E759A" w:rsidRPr="00DF48EF" w:rsidRDefault="009E759A" w:rsidP="009E759A">
                  <w:pPr>
                    <w:bidi/>
                    <w:spacing w:after="0" w:line="240" w:lineRule="auto"/>
                    <w:ind w:left="113" w:right="113"/>
                    <w:jc w:val="center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9E759A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محل</w:t>
                  </w:r>
                  <w:r w:rsidRPr="009E759A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9E759A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بازرسی</w:t>
                  </w:r>
                </w:p>
              </w:tc>
              <w:tc>
                <w:tcPr>
                  <w:tcW w:w="1826" w:type="dxa"/>
                </w:tcPr>
                <w:p w14:paraId="17BD3A0A" w14:textId="77777777" w:rsidR="009E759A" w:rsidRPr="00DF48EF" w:rsidRDefault="009E759A" w:rsidP="009E759A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کشور:</w:t>
                  </w:r>
                </w:p>
              </w:tc>
              <w:tc>
                <w:tcPr>
                  <w:tcW w:w="1864" w:type="dxa"/>
                </w:tcPr>
                <w:p w14:paraId="51686028" w14:textId="77777777" w:rsidR="009E759A" w:rsidRPr="00DF48EF" w:rsidRDefault="009E759A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شهر:</w:t>
                  </w:r>
                </w:p>
              </w:tc>
              <w:tc>
                <w:tcPr>
                  <w:tcW w:w="4860" w:type="dxa"/>
                  <w:gridSpan w:val="6"/>
                </w:tcPr>
                <w:p w14:paraId="2C3DC629" w14:textId="77777777" w:rsidR="009E759A" w:rsidRPr="00DF48EF" w:rsidRDefault="009E759A" w:rsidP="0028256D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نام شرکت/ کارخانه/ گمرک:</w:t>
                  </w:r>
                </w:p>
              </w:tc>
            </w:tr>
          </w:tbl>
          <w:p w14:paraId="4FE58E58" w14:textId="77777777" w:rsidR="00DF48EF" w:rsidRDefault="00DF48EF" w:rsidP="00EA5F23">
            <w:pPr>
              <w:bidi/>
              <w:spacing w:line="24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پرداخت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کننده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هزینه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خدمات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بازرسی</w:t>
            </w:r>
            <w:r w:rsidR="00DD3026">
              <w:rPr>
                <w:rFonts w:ascii="Calibri" w:eastAsia="Calibri" w:hAnsi="Calibri" w:cs="B Nazanin" w:hint="cs"/>
                <w:rtl/>
                <w:lang w:bidi="fa-IR"/>
              </w:rPr>
              <w:t>،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خریدار </w:t>
            </w:r>
            <w:r w:rsidR="00DD3026" w:rsidRPr="00AC1890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fa-IR"/>
              </w:rPr>
              <w:t>□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/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فروشنده </w:t>
            </w:r>
            <w:r w:rsidR="00DD3026" w:rsidRPr="00AC1890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fa-IR"/>
              </w:rPr>
              <w:t>□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 ،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محل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پرداخت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کشور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ایران </w:t>
            </w:r>
            <w:r w:rsidR="00DD3026" w:rsidRPr="00AC1890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fa-IR"/>
              </w:rPr>
              <w:t>□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/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مبدأ </w:t>
            </w:r>
            <w:r w:rsidR="00DD3026" w:rsidRPr="00AC1890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fa-IR"/>
              </w:rPr>
              <w:t>□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 و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پرداخت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بصورت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ارزی </w:t>
            </w:r>
            <w:r w:rsidR="00DD3026" w:rsidRPr="00AC1890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fa-IR"/>
              </w:rPr>
              <w:t>□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>/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 xml:space="preserve">ریالی </w:t>
            </w:r>
            <w:r w:rsidR="00DD3026" w:rsidRPr="00AC1890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fa-IR"/>
              </w:rPr>
              <w:t>□</w:t>
            </w:r>
            <w:r w:rsidR="00DD3026"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می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باشد</w:t>
            </w:r>
            <w:r w:rsidRPr="00DF48EF">
              <w:rPr>
                <w:rFonts w:ascii="Calibri" w:eastAsia="Calibri" w:hAnsi="Calibri" w:cs="B Nazanin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62"/>
              <w:gridCol w:w="1259"/>
              <w:gridCol w:w="4622"/>
            </w:tblGrid>
            <w:tr w:rsidR="00DF48EF" w:rsidRPr="00DF48EF" w14:paraId="7AE0D926" w14:textId="77777777" w:rsidTr="005D789F">
              <w:trPr>
                <w:trHeight w:val="424"/>
                <w:jc w:val="center"/>
              </w:trPr>
              <w:tc>
                <w:tcPr>
                  <w:tcW w:w="9243" w:type="dxa"/>
                  <w:gridSpan w:val="3"/>
                </w:tcPr>
                <w:p w14:paraId="3492B2C4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b/>
                      <w:bCs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الف) بازرسی کالاهای مشمول استاندارد اجباری (</w:t>
                  </w:r>
                  <w:r w:rsidRPr="00DF48EF">
                    <w:rPr>
                      <w:rFonts w:ascii="Calibri" w:eastAsia="Calibri" w:hAnsi="Calibri" w:cs="B Nazanin"/>
                      <w:b/>
                      <w:bCs/>
                      <w:lang w:bidi="fa-IR"/>
                    </w:rPr>
                    <w:t>COI</w:t>
                  </w: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 xml:space="preserve">) جهت ارائه به گمرکات کشور </w:t>
                  </w:r>
                  <w:r w:rsidR="00AC1890" w:rsidRPr="00AC1890">
                    <w:rPr>
                      <w:rFonts w:ascii="Calibri" w:eastAsia="Calibri" w:hAnsi="Calibri" w:cs="Calibri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□</w:t>
                  </w:r>
                </w:p>
              </w:tc>
            </w:tr>
            <w:tr w:rsidR="00DF48EF" w:rsidRPr="00DF48EF" w14:paraId="17EC5618" w14:textId="77777777" w:rsidTr="00757071">
              <w:trPr>
                <w:jc w:val="center"/>
              </w:trPr>
              <w:tc>
                <w:tcPr>
                  <w:tcW w:w="9243" w:type="dxa"/>
                  <w:gridSpan w:val="3"/>
                </w:tcPr>
                <w:p w14:paraId="1EF77FBE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b/>
                      <w:bCs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الف</w:t>
                  </w:r>
                  <w:r w:rsidRPr="00DF48EF">
                    <w:rPr>
                      <w:rFonts w:ascii="Calibri" w:eastAsia="Calibri" w:hAnsi="Calibri" w:cs="B Nazanin"/>
                      <w:b/>
                      <w:bCs/>
                      <w:rtl/>
                      <w:lang w:bidi="fa-IR"/>
                    </w:rPr>
                    <w:t xml:space="preserve">-1) </w:t>
                  </w: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کنترل</w:t>
                  </w:r>
                  <w:r w:rsidRPr="00DF48EF">
                    <w:rPr>
                      <w:rFonts w:ascii="Calibri" w:eastAsia="Calibri" w:hAnsi="Calibri" w:cs="B Nazanin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کیفیت(انتخاب یکی از دو مورد ذیل ضروری است)</w:t>
                  </w:r>
                  <w:r w:rsidRPr="00DF48EF">
                    <w:rPr>
                      <w:rFonts w:ascii="Calibri" w:eastAsia="Calibri" w:hAnsi="Calibri" w:cs="B Nazanin"/>
                      <w:b/>
                      <w:bCs/>
                      <w:rtl/>
                      <w:lang w:bidi="fa-IR"/>
                    </w:rPr>
                    <w:t>:</w:t>
                  </w:r>
                </w:p>
              </w:tc>
            </w:tr>
            <w:tr w:rsidR="00DF48EF" w:rsidRPr="00DF48EF" w14:paraId="14A25AF2" w14:textId="77777777" w:rsidTr="00757071">
              <w:trPr>
                <w:jc w:val="center"/>
              </w:trPr>
              <w:tc>
                <w:tcPr>
                  <w:tcW w:w="4621" w:type="dxa"/>
                  <w:gridSpan w:val="2"/>
                </w:tcPr>
                <w:p w14:paraId="60AFA7CA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 </w:t>
                  </w:r>
                  <w:r w:rsidR="00AC1890" w:rsidRPr="00AC1890">
                    <w:rPr>
                      <w:rFonts w:ascii="Calibri" w:eastAsia="Calibri" w:hAnsi="Calibri" w:cs="Calibri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□</w:t>
                  </w: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نمونه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برداری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تست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در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آزمایشگاه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مستقل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معتبر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مورد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تأیید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(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هزینه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نمونه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برداری،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ارسال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نمونه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انجام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آزمون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با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خریدار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یا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فروشنده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4622" w:type="dxa"/>
                </w:tcPr>
                <w:p w14:paraId="4DC4DEC0" w14:textId="77777777" w:rsidR="00DF48EF" w:rsidRPr="00DF48EF" w:rsidRDefault="00DF48EF" w:rsidP="00AF6EA3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 </w:t>
                  </w:r>
                  <w:r w:rsidR="00AC1890" w:rsidRPr="00AC1890">
                    <w:rPr>
                      <w:rFonts w:ascii="Calibri" w:eastAsia="Calibri" w:hAnsi="Calibri" w:cs="Calibri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□</w:t>
                  </w: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نمونه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برداری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نظارت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تست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در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آزمایشگاه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غیر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آکرودیته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تولید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کننده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در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حضور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بازرس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(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ارائه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گواهینامه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کالیبراسیون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معتبر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کلیه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دستگاه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ها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تجهیزاتی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که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در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پروسه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AF6EA3"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تست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مورد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استفاده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قرار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می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گیرند،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الزامی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AF6EA3">
                    <w:rPr>
                      <w:rFonts w:ascii="Calibri" w:eastAsia="Calibri" w:hAnsi="Calibri" w:cs="B Nazanin" w:hint="cs"/>
                      <w:sz w:val="18"/>
                      <w:szCs w:val="18"/>
                      <w:rtl/>
                      <w:lang w:bidi="fa-IR"/>
                    </w:rPr>
                    <w:t>است</w:t>
                  </w:r>
                  <w:r w:rsidRPr="00AF6EA3">
                    <w:rPr>
                      <w:rFonts w:ascii="Calibri" w:eastAsia="Calibri" w:hAnsi="Calibri" w:cs="B Nazanin"/>
                      <w:sz w:val="18"/>
                      <w:szCs w:val="18"/>
                      <w:rtl/>
                      <w:lang w:bidi="fa-IR"/>
                    </w:rPr>
                    <w:t>. )</w:t>
                  </w:r>
                </w:p>
              </w:tc>
            </w:tr>
            <w:tr w:rsidR="00DF48EF" w:rsidRPr="00DF48EF" w14:paraId="79AA8E45" w14:textId="77777777" w:rsidTr="00757071">
              <w:trPr>
                <w:jc w:val="center"/>
              </w:trPr>
              <w:tc>
                <w:tcPr>
                  <w:tcW w:w="9243" w:type="dxa"/>
                  <w:gridSpan w:val="3"/>
                </w:tcPr>
                <w:p w14:paraId="3387BEAC" w14:textId="77777777" w:rsidR="00DF48EF" w:rsidRPr="00DF48EF" w:rsidRDefault="00DF48EF" w:rsidP="00DF48E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الف</w:t>
                  </w:r>
                  <w:r w:rsidRPr="00DF48EF">
                    <w:rPr>
                      <w:rFonts w:ascii="Calibri" w:eastAsia="Calibri" w:hAnsi="Calibri" w:cs="B Nazanin"/>
                      <w:b/>
                      <w:bCs/>
                      <w:rtl/>
                      <w:lang w:bidi="fa-IR"/>
                    </w:rPr>
                    <w:t>-2)</w:t>
                  </w:r>
                </w:p>
              </w:tc>
            </w:tr>
            <w:tr w:rsidR="007B57DB" w:rsidRPr="00DF48EF" w14:paraId="602EA201" w14:textId="77777777" w:rsidTr="005D789F">
              <w:trPr>
                <w:trHeight w:val="226"/>
                <w:jc w:val="center"/>
              </w:trPr>
              <w:tc>
                <w:tcPr>
                  <w:tcW w:w="3362" w:type="dxa"/>
                  <w:vAlign w:val="center"/>
                </w:tcPr>
                <w:p w14:paraId="1F20D957" w14:textId="77777777" w:rsidR="007B57DB" w:rsidRPr="00DF48EF" w:rsidRDefault="007B57DB" w:rsidP="005D789F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نظارت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 </w:t>
                  </w: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بارگیری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 </w:t>
                  </w: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در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 </w:t>
                  </w: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فرودگاه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/ </w:t>
                  </w: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بندر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>/</w:t>
                  </w:r>
                  <w:r w:rsidRPr="00DF48EF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گمرکات</w:t>
                  </w:r>
                  <w:r w:rsidRPr="00DF48EF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 </w:t>
                  </w:r>
                  <w:r w:rsidRPr="00AC1890">
                    <w:rPr>
                      <w:rFonts w:ascii="Calibri" w:eastAsia="Calibri" w:hAnsi="Calibri" w:cs="Calibri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□</w:t>
                  </w:r>
                </w:p>
              </w:tc>
              <w:tc>
                <w:tcPr>
                  <w:tcW w:w="5881" w:type="dxa"/>
                  <w:gridSpan w:val="2"/>
                  <w:tcBorders>
                    <w:bottom w:val="nil"/>
                  </w:tcBorders>
                </w:tcPr>
                <w:p w14:paraId="4A3EA437" w14:textId="77777777" w:rsidR="007B57DB" w:rsidRPr="00DF48EF" w:rsidRDefault="007B57DB" w:rsidP="007B57DB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  <w:r w:rsidRPr="00757071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سایر</w:t>
                  </w:r>
                  <w:r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</w:t>
                  </w:r>
                  <w:r w:rsidRPr="00AC1890">
                    <w:rPr>
                      <w:rFonts w:ascii="Calibri" w:eastAsia="Calibri" w:hAnsi="Calibri" w:cs="Calibri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□</w:t>
                  </w:r>
                  <w:r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 xml:space="preserve"> </w:t>
                  </w:r>
                  <w:r w:rsidRPr="00757071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 (</w:t>
                  </w:r>
                  <w:r w:rsidRPr="00757071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لطفا</w:t>
                  </w:r>
                  <w:r w:rsidRPr="00757071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 </w:t>
                  </w:r>
                  <w:r w:rsidRPr="00757071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مشخص</w:t>
                  </w:r>
                  <w:r w:rsidRPr="00757071">
                    <w:rPr>
                      <w:rFonts w:ascii="Calibri" w:eastAsia="Calibri" w:hAnsi="Calibri" w:cs="B Nazanin"/>
                      <w:rtl/>
                      <w:lang w:bidi="fa-IR"/>
                    </w:rPr>
                    <w:t xml:space="preserve"> </w:t>
                  </w:r>
                  <w:r w:rsidRPr="00757071"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فرمایید</w:t>
                  </w:r>
                  <w:r w:rsidRPr="00757071">
                    <w:rPr>
                      <w:rFonts w:ascii="Calibri" w:eastAsia="Calibri" w:hAnsi="Calibri" w:cs="B Nazanin"/>
                      <w:rtl/>
                      <w:lang w:bidi="fa-IR"/>
                    </w:rPr>
                    <w:t>)</w:t>
                  </w:r>
                  <w:r>
                    <w:rPr>
                      <w:rFonts w:ascii="Calibri" w:eastAsia="Calibri" w:hAnsi="Calibri" w:cs="B Nazanin" w:hint="cs"/>
                      <w:rtl/>
                      <w:lang w:bidi="fa-IR"/>
                    </w:rPr>
                    <w:t>:</w:t>
                  </w:r>
                </w:p>
              </w:tc>
            </w:tr>
            <w:tr w:rsidR="00DF48EF" w:rsidRPr="00DF48EF" w14:paraId="2CF94F15" w14:textId="77777777" w:rsidTr="007B57DB">
              <w:trPr>
                <w:trHeight w:val="712"/>
                <w:jc w:val="center"/>
              </w:trPr>
              <w:tc>
                <w:tcPr>
                  <w:tcW w:w="9243" w:type="dxa"/>
                  <w:gridSpan w:val="3"/>
                  <w:tcBorders>
                    <w:top w:val="nil"/>
                  </w:tcBorders>
                </w:tcPr>
                <w:p w14:paraId="7809D9E6" w14:textId="77777777" w:rsidR="00757071" w:rsidRPr="00DF48EF" w:rsidRDefault="00757071" w:rsidP="007B57DB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rtl/>
                      <w:lang w:bidi="fa-IR"/>
                    </w:rPr>
                  </w:pPr>
                </w:p>
              </w:tc>
            </w:tr>
            <w:tr w:rsidR="00DF48EF" w:rsidRPr="00DF48EF" w14:paraId="1C879D8C" w14:textId="77777777" w:rsidTr="005D789F">
              <w:trPr>
                <w:trHeight w:val="352"/>
                <w:jc w:val="center"/>
              </w:trPr>
              <w:tc>
                <w:tcPr>
                  <w:tcW w:w="9243" w:type="dxa"/>
                  <w:gridSpan w:val="3"/>
                </w:tcPr>
                <w:p w14:paraId="735B9C49" w14:textId="77777777" w:rsidR="00DF48EF" w:rsidRPr="00DF48EF" w:rsidRDefault="00DF48EF" w:rsidP="00DF48EF">
                  <w:pPr>
                    <w:tabs>
                      <w:tab w:val="right" w:pos="855"/>
                    </w:tabs>
                    <w:bidi/>
                    <w:spacing w:after="0" w:line="240" w:lineRule="auto"/>
                    <w:rPr>
                      <w:rFonts w:ascii="Calibri" w:eastAsia="Calibri" w:hAnsi="Calibri" w:cs="B Nazanin"/>
                      <w:b/>
                      <w:bCs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ب) بازرسی پیش از حمل (</w:t>
                  </w:r>
                  <w:r w:rsidRPr="00DF48EF">
                    <w:rPr>
                      <w:rFonts w:ascii="Calibri" w:eastAsia="Calibri" w:hAnsi="Calibri" w:cs="B Nazanin"/>
                      <w:b/>
                      <w:bCs/>
                      <w:lang w:bidi="fa-IR"/>
                    </w:rPr>
                    <w:t>PSI</w:t>
                  </w: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 xml:space="preserve">) </w:t>
                  </w:r>
                  <w:r w:rsidR="003C6C92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بمنظور دریافت گواهینامه (</w:t>
                  </w:r>
                  <w:r w:rsidR="003C6C92">
                    <w:rPr>
                      <w:rFonts w:ascii="Calibri" w:eastAsia="Calibri" w:hAnsi="Calibri" w:cs="B Nazanin"/>
                      <w:b/>
                      <w:bCs/>
                      <w:lang w:bidi="fa-IR"/>
                    </w:rPr>
                    <w:t>IC</w:t>
                  </w:r>
                  <w:r w:rsidR="003C6C92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 xml:space="preserve">) </w:t>
                  </w: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جهت ارائه به بانک</w:t>
                  </w:r>
                  <w:r w:rsidR="00AC1890" w:rsidRPr="00AC1890">
                    <w:rPr>
                      <w:rFonts w:ascii="Calibri" w:eastAsia="Calibri" w:hAnsi="Calibri" w:cs="Calibri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□</w:t>
                  </w:r>
                </w:p>
              </w:tc>
            </w:tr>
            <w:tr w:rsidR="00DF48EF" w:rsidRPr="00DF48EF" w14:paraId="23167BAB" w14:textId="77777777" w:rsidTr="00C133E9">
              <w:trPr>
                <w:trHeight w:val="1090"/>
                <w:jc w:val="center"/>
              </w:trPr>
              <w:tc>
                <w:tcPr>
                  <w:tcW w:w="9243" w:type="dxa"/>
                  <w:gridSpan w:val="3"/>
                  <w:tcBorders>
                    <w:bottom w:val="single" w:sz="4" w:space="0" w:color="auto"/>
                  </w:tcBorders>
                </w:tcPr>
                <w:p w14:paraId="19B3D59C" w14:textId="08D5086D" w:rsidR="00DF48EF" w:rsidRPr="00C133E9" w:rsidRDefault="00DF48EF" w:rsidP="00C133E9">
                  <w:pPr>
                    <w:bidi/>
                    <w:spacing w:after="0" w:line="240" w:lineRule="auto"/>
                    <w:rPr>
                      <w:rFonts w:ascii="Calibri" w:eastAsia="Calibri" w:hAnsi="Calibri" w:cs="B Nazanin"/>
                      <w:b/>
                      <w:bCs/>
                      <w:rtl/>
                      <w:lang w:bidi="fa-IR"/>
                    </w:rPr>
                  </w:pP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ج) بازرسی بر اساس دامنه بازرسی درخواستی (</w:t>
                  </w:r>
                  <w:r w:rsidR="00613C65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ارائه دامنه بازرسی</w:t>
                  </w: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EA7031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 xml:space="preserve">به زبان انگلیسی </w:t>
                  </w:r>
                  <w:r w:rsidR="00613C65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>الزامی است</w:t>
                  </w:r>
                  <w:r w:rsidRPr="00DF48EF">
                    <w:rPr>
                      <w:rFonts w:ascii="Calibri" w:eastAsia="Calibri" w:hAnsi="Calibri" w:cs="B Nazanin" w:hint="cs"/>
                      <w:b/>
                      <w:bCs/>
                      <w:rtl/>
                      <w:lang w:bidi="fa-IR"/>
                    </w:rPr>
                    <w:t xml:space="preserve">) </w:t>
                  </w:r>
                  <w:r w:rsidR="00AC1890" w:rsidRPr="00AC1890">
                    <w:rPr>
                      <w:rFonts w:ascii="Calibri" w:eastAsia="Calibri" w:hAnsi="Calibri" w:cs="Calibri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□</w:t>
                  </w:r>
                </w:p>
              </w:tc>
            </w:tr>
          </w:tbl>
          <w:p w14:paraId="3093193A" w14:textId="341FD015" w:rsidR="00757071" w:rsidRPr="005D789F" w:rsidRDefault="00757071" w:rsidP="005D789F">
            <w:pPr>
              <w:bidi/>
              <w:spacing w:line="240" w:lineRule="auto"/>
              <w:ind w:left="252"/>
              <w:jc w:val="lowKashida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بدینوسیله                            بعنوان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وارد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کننده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/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دهنده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ضمن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مطالعه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مشخص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نمودن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کامل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موارد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درخواستی،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تأیید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نماید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کلیه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مدارک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ارائه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شده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شرکت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بازرسی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="005F4BE7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نیکا کیفیت آریا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صحیح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چارچوب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قوانین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اداره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استاندارد،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گمرک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بانک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مرکزی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درخصوص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کالاهای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وارداتی</w:t>
            </w:r>
            <w:r w:rsidR="00137C26"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D789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باشد</w:t>
            </w:r>
            <w:r w:rsidRPr="005D789F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.</w:t>
            </w:r>
          </w:p>
          <w:p w14:paraId="163B9233" w14:textId="77777777" w:rsidR="00757071" w:rsidRPr="00DF48EF" w:rsidRDefault="00C133E9" w:rsidP="00CA35A2">
            <w:pPr>
              <w:bidi/>
              <w:ind w:left="5652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مهر و امضاء خریدار/ وارد کننده</w:t>
            </w:r>
          </w:p>
          <w:p w14:paraId="066476FD" w14:textId="77777777" w:rsidR="005D789F" w:rsidRPr="00EA5F23" w:rsidRDefault="005D789F" w:rsidP="00CA35A2">
            <w:pPr>
              <w:bidi/>
              <w:ind w:left="5652"/>
              <w:jc w:val="center"/>
              <w:rPr>
                <w:rFonts w:ascii="Calibri" w:eastAsia="Calibri" w:hAnsi="Calibri" w:cs="B Nazanin"/>
                <w:sz w:val="12"/>
                <w:szCs w:val="12"/>
                <w:rtl/>
                <w:lang w:bidi="fa-IR"/>
              </w:rPr>
            </w:pPr>
          </w:p>
          <w:p w14:paraId="57356DD3" w14:textId="77777777" w:rsidR="00137C26" w:rsidRPr="00CA35A2" w:rsidRDefault="00757071" w:rsidP="00A72F33">
            <w:pPr>
              <w:bidi/>
              <w:ind w:left="5652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DF48EF">
              <w:rPr>
                <w:rFonts w:ascii="Calibri" w:eastAsia="Calibri" w:hAnsi="Calibri" w:cs="B Nazanin" w:hint="cs"/>
                <w:rtl/>
                <w:lang w:bidi="fa-IR"/>
              </w:rPr>
              <w:t>تاریخ</w:t>
            </w:r>
          </w:p>
        </w:tc>
      </w:tr>
    </w:tbl>
    <w:p w14:paraId="50FEA665" w14:textId="52A67AE4" w:rsidR="00BD6AA5" w:rsidRPr="00C73189" w:rsidRDefault="00444E7E" w:rsidP="00EA5F23">
      <w:pPr>
        <w:tabs>
          <w:tab w:val="left" w:pos="4725"/>
          <w:tab w:val="left" w:pos="7995"/>
        </w:tabs>
        <w:bidi/>
        <w:spacing w:after="0" w:line="240" w:lineRule="auto"/>
        <w:rPr>
          <w:b/>
          <w:bCs/>
        </w:rPr>
      </w:pPr>
      <w:r>
        <w:rPr>
          <w:rFonts w:ascii="Calibri" w:eastAsia="Calibri" w:hAnsi="Calibri" w:cs="B Nazanin"/>
          <w:b/>
          <w:bCs/>
          <w:noProof/>
          <w:sz w:val="2"/>
          <w:szCs w:val="2"/>
          <w:u w:val="single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45127B3E" wp14:editId="16A5961F">
            <wp:simplePos x="0" y="0"/>
            <wp:positionH relativeFrom="column">
              <wp:posOffset>4972050</wp:posOffset>
            </wp:positionH>
            <wp:positionV relativeFrom="paragraph">
              <wp:posOffset>-9377680</wp:posOffset>
            </wp:positionV>
            <wp:extent cx="695325" cy="644135"/>
            <wp:effectExtent l="0" t="0" r="0" b="3810"/>
            <wp:wrapNone/>
            <wp:docPr id="1492836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36676" name="Picture 14928366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6AA5" w:rsidRPr="00C73189" w:rsidSect="00A55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18" w:right="1440" w:bottom="450" w:left="144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805D9" w14:textId="77777777" w:rsidR="00A55C2F" w:rsidRDefault="00A55C2F" w:rsidP="008A1722">
      <w:pPr>
        <w:spacing w:after="0" w:line="240" w:lineRule="auto"/>
      </w:pPr>
      <w:r>
        <w:separator/>
      </w:r>
    </w:p>
  </w:endnote>
  <w:endnote w:type="continuationSeparator" w:id="0">
    <w:p w14:paraId="0E4A0565" w14:textId="77777777" w:rsidR="00A55C2F" w:rsidRDefault="00A55C2F" w:rsidP="008A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8298" w14:textId="77777777" w:rsidR="00444E7E" w:rsidRDefault="00444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C56C" w14:textId="77777777" w:rsidR="00444E7E" w:rsidRDefault="00444E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60EE0" w14:textId="77777777" w:rsidR="00444E7E" w:rsidRDefault="00444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AB6A" w14:textId="77777777" w:rsidR="00A55C2F" w:rsidRDefault="00A55C2F" w:rsidP="008A1722">
      <w:pPr>
        <w:spacing w:after="0" w:line="240" w:lineRule="auto"/>
      </w:pPr>
      <w:r>
        <w:separator/>
      </w:r>
    </w:p>
  </w:footnote>
  <w:footnote w:type="continuationSeparator" w:id="0">
    <w:p w14:paraId="5067BB24" w14:textId="77777777" w:rsidR="00A55C2F" w:rsidRDefault="00A55C2F" w:rsidP="008A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E0C0" w14:textId="77777777" w:rsidR="00444E7E" w:rsidRDefault="00444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43" w:type="dxa"/>
      <w:jc w:val="center"/>
      <w:tblLook w:val="04A0" w:firstRow="1" w:lastRow="0" w:firstColumn="1" w:lastColumn="0" w:noHBand="0" w:noVBand="1"/>
    </w:tblPr>
    <w:tblGrid>
      <w:gridCol w:w="3510"/>
      <w:gridCol w:w="4050"/>
      <w:gridCol w:w="3383"/>
    </w:tblGrid>
    <w:tr w:rsidR="00087E07" w:rsidRPr="00422B79" w14:paraId="75418EC6" w14:textId="77777777" w:rsidTr="00BD6AA5">
      <w:trPr>
        <w:trHeight w:val="1157"/>
        <w:jc w:val="center"/>
      </w:trPr>
      <w:tc>
        <w:tcPr>
          <w:tcW w:w="3510" w:type="dxa"/>
          <w:vAlign w:val="center"/>
        </w:tcPr>
        <w:p w14:paraId="78234765" w14:textId="2F6E10E6" w:rsidR="00087E07" w:rsidRPr="00444E7E" w:rsidRDefault="00444E7E" w:rsidP="00915489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Calibri" w:eastAsia="Calibri" w:hAnsi="Calibri" w:cs="B Nazanin"/>
              <w:sz w:val="40"/>
              <w:szCs w:val="40"/>
              <w:rtl/>
              <w:lang w:bidi="fa-IR"/>
            </w:rPr>
          </w:pPr>
          <w:r w:rsidRPr="00444E7E">
            <w:rPr>
              <w:rFonts w:ascii="Calibri" w:eastAsia="Calibri" w:hAnsi="Calibri" w:cs="B Nazanin"/>
              <w:sz w:val="40"/>
              <w:szCs w:val="40"/>
              <w:lang w:bidi="fa-IR"/>
            </w:rPr>
            <w:t>IN-FR-20</w:t>
          </w:r>
        </w:p>
      </w:tc>
      <w:tc>
        <w:tcPr>
          <w:tcW w:w="4050" w:type="dxa"/>
          <w:vAlign w:val="center"/>
        </w:tcPr>
        <w:p w14:paraId="7C76EB0B" w14:textId="77777777" w:rsidR="00087E07" w:rsidRPr="00422B79" w:rsidRDefault="00AC1890" w:rsidP="00422B7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</w:rPr>
          </w:pPr>
          <w:r w:rsidRPr="00AC1890">
            <w:rPr>
              <w:rFonts w:ascii="Calibri" w:eastAsia="Calibri" w:hAnsi="Calibri" w:cs="B Titr" w:hint="cs"/>
              <w:b/>
              <w:bCs/>
              <w:sz w:val="32"/>
              <w:szCs w:val="32"/>
              <w:rtl/>
              <w:lang w:bidi="fa-IR"/>
            </w:rPr>
            <w:t>فرم</w:t>
          </w:r>
          <w:r w:rsidRPr="00AC1890">
            <w:rPr>
              <w:rFonts w:ascii="Calibri" w:eastAsia="Calibri" w:hAnsi="Calibri" w:cs="B Titr"/>
              <w:b/>
              <w:bCs/>
              <w:sz w:val="32"/>
              <w:szCs w:val="32"/>
              <w:rtl/>
              <w:lang w:bidi="fa-IR"/>
            </w:rPr>
            <w:t xml:space="preserve"> </w:t>
          </w:r>
          <w:r w:rsidRPr="00AC1890">
            <w:rPr>
              <w:rFonts w:ascii="Calibri" w:eastAsia="Calibri" w:hAnsi="Calibri" w:cs="B Titr" w:hint="cs"/>
              <w:b/>
              <w:bCs/>
              <w:sz w:val="32"/>
              <w:szCs w:val="32"/>
              <w:rtl/>
              <w:lang w:bidi="fa-IR"/>
            </w:rPr>
            <w:t>درخواست</w:t>
          </w:r>
          <w:r w:rsidR="00DD3026">
            <w:rPr>
              <w:rFonts w:ascii="Calibri" w:eastAsia="Calibri" w:hAnsi="Calibri" w:cs="B Titr" w:hint="cs"/>
              <w:b/>
              <w:bCs/>
              <w:sz w:val="32"/>
              <w:szCs w:val="32"/>
              <w:rtl/>
              <w:lang w:bidi="fa-IR"/>
            </w:rPr>
            <w:t xml:space="preserve"> خدمات</w:t>
          </w:r>
          <w:r w:rsidRPr="00AC1890">
            <w:rPr>
              <w:rFonts w:ascii="Calibri" w:eastAsia="Calibri" w:hAnsi="Calibri" w:cs="B Titr"/>
              <w:b/>
              <w:bCs/>
              <w:sz w:val="32"/>
              <w:szCs w:val="32"/>
              <w:rtl/>
              <w:lang w:bidi="fa-IR"/>
            </w:rPr>
            <w:t xml:space="preserve"> </w:t>
          </w:r>
          <w:r w:rsidRPr="00AC1890">
            <w:rPr>
              <w:rFonts w:ascii="Calibri" w:eastAsia="Calibri" w:hAnsi="Calibri" w:cs="B Titr" w:hint="cs"/>
              <w:b/>
              <w:bCs/>
              <w:sz w:val="32"/>
              <w:szCs w:val="32"/>
              <w:rtl/>
              <w:lang w:bidi="fa-IR"/>
            </w:rPr>
            <w:t>بازرسی</w:t>
          </w:r>
        </w:p>
      </w:tc>
      <w:tc>
        <w:tcPr>
          <w:tcW w:w="3383" w:type="dxa"/>
          <w:vAlign w:val="center"/>
        </w:tcPr>
        <w:p w14:paraId="792400D9" w14:textId="0743EEA3" w:rsidR="00087E07" w:rsidRPr="00422B79" w:rsidRDefault="00087E07" w:rsidP="00422B7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Arial"/>
            </w:rPr>
          </w:pPr>
        </w:p>
      </w:tc>
    </w:tr>
  </w:tbl>
  <w:p w14:paraId="6F0F2B34" w14:textId="77777777" w:rsidR="00087E07" w:rsidRDefault="00087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6294" w14:textId="77777777" w:rsidR="00444E7E" w:rsidRDefault="00444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235"/>
    <w:multiLevelType w:val="hybridMultilevel"/>
    <w:tmpl w:val="97BC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EFC"/>
    <w:multiLevelType w:val="hybridMultilevel"/>
    <w:tmpl w:val="B65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1617"/>
    <w:multiLevelType w:val="hybridMultilevel"/>
    <w:tmpl w:val="ED0EB204"/>
    <w:lvl w:ilvl="0" w:tplc="7CBA77D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45EB7BCF"/>
    <w:multiLevelType w:val="hybridMultilevel"/>
    <w:tmpl w:val="16A8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46A0C"/>
    <w:multiLevelType w:val="hybridMultilevel"/>
    <w:tmpl w:val="77904E02"/>
    <w:lvl w:ilvl="0" w:tplc="36C81B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09C"/>
    <w:multiLevelType w:val="hybridMultilevel"/>
    <w:tmpl w:val="4A66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016B9"/>
    <w:multiLevelType w:val="hybridMultilevel"/>
    <w:tmpl w:val="EEE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33492">
    <w:abstractNumId w:val="4"/>
  </w:num>
  <w:num w:numId="2" w16cid:durableId="1891532570">
    <w:abstractNumId w:val="0"/>
  </w:num>
  <w:num w:numId="3" w16cid:durableId="865680424">
    <w:abstractNumId w:val="1"/>
  </w:num>
  <w:num w:numId="4" w16cid:durableId="1394039517">
    <w:abstractNumId w:val="5"/>
  </w:num>
  <w:num w:numId="5" w16cid:durableId="1692099641">
    <w:abstractNumId w:val="6"/>
  </w:num>
  <w:num w:numId="6" w16cid:durableId="1911230491">
    <w:abstractNumId w:val="3"/>
  </w:num>
  <w:num w:numId="7" w16cid:durableId="1138644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2"/>
    <w:rsid w:val="000131E4"/>
    <w:rsid w:val="00024A15"/>
    <w:rsid w:val="00045551"/>
    <w:rsid w:val="00054B5D"/>
    <w:rsid w:val="00072F19"/>
    <w:rsid w:val="00087E07"/>
    <w:rsid w:val="000A497C"/>
    <w:rsid w:val="00137C26"/>
    <w:rsid w:val="001A3563"/>
    <w:rsid w:val="001B453C"/>
    <w:rsid w:val="001D68EE"/>
    <w:rsid w:val="00204A45"/>
    <w:rsid w:val="00271686"/>
    <w:rsid w:val="0028256D"/>
    <w:rsid w:val="00303D42"/>
    <w:rsid w:val="00313A63"/>
    <w:rsid w:val="00316C27"/>
    <w:rsid w:val="00322F03"/>
    <w:rsid w:val="0033098D"/>
    <w:rsid w:val="003436B9"/>
    <w:rsid w:val="00390B01"/>
    <w:rsid w:val="00393AC4"/>
    <w:rsid w:val="003A3DB8"/>
    <w:rsid w:val="003C6C92"/>
    <w:rsid w:val="00422B79"/>
    <w:rsid w:val="00444E7E"/>
    <w:rsid w:val="00446EE1"/>
    <w:rsid w:val="00482021"/>
    <w:rsid w:val="00495232"/>
    <w:rsid w:val="0051410D"/>
    <w:rsid w:val="005226A5"/>
    <w:rsid w:val="005520D1"/>
    <w:rsid w:val="005809AD"/>
    <w:rsid w:val="005B25DE"/>
    <w:rsid w:val="005C4FD8"/>
    <w:rsid w:val="005D789F"/>
    <w:rsid w:val="005F4BE7"/>
    <w:rsid w:val="00613C65"/>
    <w:rsid w:val="00636B38"/>
    <w:rsid w:val="00645150"/>
    <w:rsid w:val="006745E1"/>
    <w:rsid w:val="0068041D"/>
    <w:rsid w:val="00686CFF"/>
    <w:rsid w:val="006E4D6E"/>
    <w:rsid w:val="00705773"/>
    <w:rsid w:val="00717948"/>
    <w:rsid w:val="007468B7"/>
    <w:rsid w:val="00751F56"/>
    <w:rsid w:val="00757071"/>
    <w:rsid w:val="007A55E3"/>
    <w:rsid w:val="007B57DB"/>
    <w:rsid w:val="007D7AAB"/>
    <w:rsid w:val="007E316A"/>
    <w:rsid w:val="00805B6F"/>
    <w:rsid w:val="00867979"/>
    <w:rsid w:val="0089282B"/>
    <w:rsid w:val="008A1722"/>
    <w:rsid w:val="008D1553"/>
    <w:rsid w:val="008E0870"/>
    <w:rsid w:val="008E3B23"/>
    <w:rsid w:val="00915489"/>
    <w:rsid w:val="00947675"/>
    <w:rsid w:val="00956935"/>
    <w:rsid w:val="00982A73"/>
    <w:rsid w:val="009E759A"/>
    <w:rsid w:val="00A37559"/>
    <w:rsid w:val="00A55C2F"/>
    <w:rsid w:val="00A72F33"/>
    <w:rsid w:val="00A825FD"/>
    <w:rsid w:val="00AA1501"/>
    <w:rsid w:val="00AC1890"/>
    <w:rsid w:val="00AC43C2"/>
    <w:rsid w:val="00AF6EA3"/>
    <w:rsid w:val="00B01B2A"/>
    <w:rsid w:val="00B06037"/>
    <w:rsid w:val="00B55BC3"/>
    <w:rsid w:val="00B63D93"/>
    <w:rsid w:val="00BB3F42"/>
    <w:rsid w:val="00BD6AA5"/>
    <w:rsid w:val="00C133E9"/>
    <w:rsid w:val="00C63ECF"/>
    <w:rsid w:val="00C73189"/>
    <w:rsid w:val="00C92E29"/>
    <w:rsid w:val="00CA35A2"/>
    <w:rsid w:val="00D16CD2"/>
    <w:rsid w:val="00D551B4"/>
    <w:rsid w:val="00D91274"/>
    <w:rsid w:val="00DC5094"/>
    <w:rsid w:val="00DD3026"/>
    <w:rsid w:val="00DF48EF"/>
    <w:rsid w:val="00E13AF9"/>
    <w:rsid w:val="00E2664F"/>
    <w:rsid w:val="00E63671"/>
    <w:rsid w:val="00E87B1E"/>
    <w:rsid w:val="00E96DBA"/>
    <w:rsid w:val="00EA5F23"/>
    <w:rsid w:val="00EA7031"/>
    <w:rsid w:val="00EC100E"/>
    <w:rsid w:val="00EC7CF7"/>
    <w:rsid w:val="00EE1001"/>
    <w:rsid w:val="00EE72D5"/>
    <w:rsid w:val="00EF47FB"/>
    <w:rsid w:val="00F07C17"/>
    <w:rsid w:val="00FB440A"/>
    <w:rsid w:val="00FD48D0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42AA2"/>
  <w15:docId w15:val="{FE952061-7B2A-4E86-869C-F985DCF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22"/>
  </w:style>
  <w:style w:type="paragraph" w:styleId="Footer">
    <w:name w:val="footer"/>
    <w:basedOn w:val="Normal"/>
    <w:link w:val="FooterChar"/>
    <w:uiPriority w:val="99"/>
    <w:unhideWhenUsed/>
    <w:rsid w:val="008A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22"/>
  </w:style>
  <w:style w:type="table" w:styleId="TableGrid">
    <w:name w:val="Table Grid"/>
    <w:basedOn w:val="TableNormal"/>
    <w:uiPriority w:val="59"/>
    <w:rsid w:val="0042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66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4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9431-630A-4FC8-AEE3-521E5D87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QA1</cp:lastModifiedBy>
  <cp:revision>4</cp:revision>
  <cp:lastPrinted>2017-05-21T12:22:00Z</cp:lastPrinted>
  <dcterms:created xsi:type="dcterms:W3CDTF">2025-03-12T07:11:00Z</dcterms:created>
  <dcterms:modified xsi:type="dcterms:W3CDTF">2025-03-15T11:22:00Z</dcterms:modified>
</cp:coreProperties>
</file>